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872A6" w14:textId="77777777" w:rsidR="009B3D29" w:rsidRDefault="009B3D29"/>
    <w:p w14:paraId="6911830F" w14:textId="13F02BCC" w:rsidR="003208E0" w:rsidRDefault="003208E0">
      <w:r>
        <w:t xml:space="preserve">Please review this document </w:t>
      </w:r>
      <w:r w:rsidR="009B3D29">
        <w:t xml:space="preserve">closely </w:t>
      </w:r>
      <w:r>
        <w:t xml:space="preserve">and as always, if you have any questions do not hesitate to contact the MHSA COR Department: </w:t>
      </w:r>
      <w:hyperlink r:id="rId7" w:history="1">
        <w:r w:rsidRPr="007170D2">
          <w:rPr>
            <w:rStyle w:val="Hyperlink"/>
          </w:rPr>
          <w:t>COR@mhsa.ab.ca</w:t>
        </w:r>
      </w:hyperlink>
      <w:r>
        <w:t xml:space="preserve"> </w:t>
      </w:r>
    </w:p>
    <w:p w14:paraId="38D4198D" w14:textId="77777777" w:rsidR="00D26969" w:rsidRDefault="00D26969"/>
    <w:p w14:paraId="0A26E273" w14:textId="7CF7E3A6" w:rsidR="00D26969" w:rsidRPr="009B3D29" w:rsidRDefault="00D26969" w:rsidP="00D26969">
      <w:pPr>
        <w:jc w:val="center"/>
        <w:rPr>
          <w:b/>
          <w:bCs/>
          <w:color w:val="C00000"/>
          <w:sz w:val="32"/>
          <w:szCs w:val="32"/>
        </w:rPr>
      </w:pPr>
      <w:r w:rsidRPr="009B3D29">
        <w:rPr>
          <w:b/>
          <w:bCs/>
          <w:color w:val="C00000"/>
          <w:sz w:val="32"/>
          <w:szCs w:val="32"/>
        </w:rPr>
        <w:t>Auditor Recertification is required for ALL Auditors and/or Assessors in 2024</w:t>
      </w:r>
    </w:p>
    <w:p w14:paraId="320591F5" w14:textId="5097D32C" w:rsidR="00D26969" w:rsidRPr="009B3D29" w:rsidRDefault="00D26969">
      <w:pPr>
        <w:rPr>
          <w:b/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t xml:space="preserve">PIR mandates that MHSA provide refresher training every 3 years and 2024 is MHSA’s 3-year mark.  What this means is that any valid Auditor and/or Assessor that took training in previous years that wishes to remain a valid auditor must take the training.  </w:t>
      </w:r>
      <w:r w:rsidRPr="00D26969">
        <w:rPr>
          <w:b/>
          <w:bCs/>
          <w:i/>
          <w:iCs/>
        </w:rPr>
        <w:t>Please also note</w:t>
      </w:r>
      <w:r>
        <w:t xml:space="preserve"> that depending on where you are at in your Audit cycle you may be required to complete an audit for 2024</w:t>
      </w:r>
      <w:r w:rsidR="009B3D29">
        <w:t>, as the requirement to maintain auditor/assessor status is to complete 2 audits within the 3-year cycle</w:t>
      </w:r>
      <w:r w:rsidR="009B3D29" w:rsidRPr="009B3D29">
        <w:rPr>
          <w:b/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9B3D29">
        <w:rPr>
          <w:b/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For those who are unsure please feel free to contact the COR department and we can assist you.</w:t>
      </w:r>
    </w:p>
    <w:p w14:paraId="6A90EA71" w14:textId="77777777" w:rsidR="009B3D29" w:rsidRDefault="009B3D29"/>
    <w:p w14:paraId="19A1E156" w14:textId="72A04E3B" w:rsidR="00D26969" w:rsidRPr="00186E9F" w:rsidRDefault="009B3D29">
      <w:pPr>
        <w:rPr>
          <w:b/>
          <w:bCs/>
          <w:sz w:val="28"/>
          <w:szCs w:val="28"/>
          <w:u w:val="single"/>
        </w:rPr>
      </w:pPr>
      <w:r w:rsidRPr="00186E9F">
        <w:rPr>
          <w:b/>
          <w:bCs/>
          <w:sz w:val="28"/>
          <w:szCs w:val="28"/>
          <w:u w:val="single"/>
        </w:rPr>
        <w:t>Current Available Training Dates</w:t>
      </w:r>
    </w:p>
    <w:p w14:paraId="42B7C277" w14:textId="7766E2D3" w:rsidR="00D26969" w:rsidRDefault="00D26969">
      <w:r>
        <w:t>We have arranged</w:t>
      </w:r>
      <w:r w:rsidR="009B3D29">
        <w:t xml:space="preserve"> for a</w:t>
      </w:r>
      <w:r>
        <w:t xml:space="preserve"> selec</w:t>
      </w:r>
      <w:r w:rsidR="009B3D29">
        <w:t>t number of</w:t>
      </w:r>
      <w:r>
        <w:t xml:space="preserve"> dates for the </w:t>
      </w:r>
      <w:r w:rsidR="009B3D29">
        <w:t xml:space="preserve">Safety </w:t>
      </w:r>
      <w:r>
        <w:t>Auditor Recertification</w:t>
      </w:r>
      <w:r w:rsidR="009B3D29">
        <w:t xml:space="preserve"> training</w:t>
      </w:r>
      <w:r>
        <w:t>, these dates can be found on our website calendar, they are as follows:</w:t>
      </w:r>
    </w:p>
    <w:p w14:paraId="5486DC83" w14:textId="75214BB0" w:rsidR="00D26969" w:rsidRDefault="00D26969" w:rsidP="00D26969">
      <w:pPr>
        <w:pStyle w:val="ListParagraph"/>
        <w:numPr>
          <w:ilvl w:val="0"/>
          <w:numId w:val="4"/>
        </w:numPr>
      </w:pPr>
      <w:r>
        <w:t>January 31, 2024 – Virtual Class</w:t>
      </w:r>
      <w:r w:rsidR="009B3D29">
        <w:t xml:space="preserve"> (Online)</w:t>
      </w:r>
    </w:p>
    <w:p w14:paraId="620E1749" w14:textId="4D23C778" w:rsidR="00D26969" w:rsidRDefault="00D26969" w:rsidP="00D26969">
      <w:pPr>
        <w:pStyle w:val="ListParagraph"/>
        <w:numPr>
          <w:ilvl w:val="0"/>
          <w:numId w:val="4"/>
        </w:numPr>
      </w:pPr>
      <w:r>
        <w:t>February 28, 2024 – Rocky View Facility</w:t>
      </w:r>
    </w:p>
    <w:p w14:paraId="7AE30BA9" w14:textId="49E3530A" w:rsidR="00D26969" w:rsidRDefault="009B3D29" w:rsidP="00D26969">
      <w:pPr>
        <w:pStyle w:val="ListParagraph"/>
        <w:numPr>
          <w:ilvl w:val="0"/>
          <w:numId w:val="4"/>
        </w:numPr>
      </w:pPr>
      <w:r>
        <w:t>March 7, 2024 – Edmonton Facility</w:t>
      </w:r>
    </w:p>
    <w:p w14:paraId="5756BC38" w14:textId="295C338A" w:rsidR="009B3D29" w:rsidRDefault="009B3D29" w:rsidP="00D26969">
      <w:pPr>
        <w:pStyle w:val="ListParagraph"/>
        <w:numPr>
          <w:ilvl w:val="0"/>
          <w:numId w:val="4"/>
        </w:numPr>
      </w:pPr>
      <w:r>
        <w:t>April 19, 2024 – Red Deer Facility</w:t>
      </w:r>
    </w:p>
    <w:p w14:paraId="0592795F" w14:textId="6DF1B3D1" w:rsidR="009B3D29" w:rsidRDefault="009B3D29" w:rsidP="00D26969">
      <w:pPr>
        <w:pStyle w:val="ListParagraph"/>
        <w:numPr>
          <w:ilvl w:val="0"/>
          <w:numId w:val="4"/>
        </w:numPr>
      </w:pPr>
      <w:r>
        <w:t>June 12, 2024 - - Virtual Class (Online)</w:t>
      </w:r>
    </w:p>
    <w:p w14:paraId="5E47241D" w14:textId="5730AFD7" w:rsidR="009B3D29" w:rsidRDefault="009B3D29" w:rsidP="00D26969">
      <w:pPr>
        <w:pStyle w:val="ListParagraph"/>
        <w:numPr>
          <w:ilvl w:val="0"/>
          <w:numId w:val="4"/>
        </w:numPr>
      </w:pPr>
      <w:r>
        <w:t>July 15, 2024 – Rocky View Facility</w:t>
      </w:r>
    </w:p>
    <w:p w14:paraId="23A7DC66" w14:textId="77777777" w:rsidR="009B3D29" w:rsidRDefault="009B3D29" w:rsidP="009B3D29"/>
    <w:p w14:paraId="726BD490" w14:textId="4C92930E" w:rsidR="009B3D29" w:rsidRDefault="009B3D29" w:rsidP="009B3D29">
      <w:r>
        <w:t>Please ensure you register for one of the above noted training date.  You can register via the website or contact your regional Admin directly.</w:t>
      </w:r>
    </w:p>
    <w:p w14:paraId="2B5FFCAD" w14:textId="421B7AF7" w:rsidR="009B3D29" w:rsidRDefault="009B3D29" w:rsidP="009B3D29">
      <w:r>
        <w:t xml:space="preserve">Rocky View – </w:t>
      </w:r>
      <w:hyperlink r:id="rId8" w:history="1">
        <w:r w:rsidRPr="00327117">
          <w:rPr>
            <w:rStyle w:val="Hyperlink"/>
          </w:rPr>
          <w:t>maggie@mhsa.ab.ca</w:t>
        </w:r>
      </w:hyperlink>
    </w:p>
    <w:p w14:paraId="0522CD83" w14:textId="2C90904E" w:rsidR="009B3D29" w:rsidRDefault="009B3D29" w:rsidP="009B3D29">
      <w:r>
        <w:t xml:space="preserve">Red Deer – </w:t>
      </w:r>
      <w:hyperlink r:id="rId9" w:history="1">
        <w:r w:rsidRPr="00327117">
          <w:rPr>
            <w:rStyle w:val="Hyperlink"/>
          </w:rPr>
          <w:t>karla@mhsa.ab.ca</w:t>
        </w:r>
      </w:hyperlink>
      <w:r>
        <w:t xml:space="preserve"> </w:t>
      </w:r>
    </w:p>
    <w:p w14:paraId="6FCFF3FD" w14:textId="43C5F0EC" w:rsidR="009B3D29" w:rsidRDefault="009B3D29" w:rsidP="009B3D29">
      <w:r>
        <w:t xml:space="preserve">Edmonton – </w:t>
      </w:r>
      <w:hyperlink r:id="rId10" w:history="1">
        <w:r w:rsidRPr="00327117">
          <w:rPr>
            <w:rStyle w:val="Hyperlink"/>
          </w:rPr>
          <w:t>lenaya.larsen@mhsa.ab.ca</w:t>
        </w:r>
      </w:hyperlink>
      <w:r>
        <w:t xml:space="preserve"> </w:t>
      </w:r>
    </w:p>
    <w:p w14:paraId="6788F06F" w14:textId="77777777" w:rsidR="009B3D29" w:rsidRDefault="009B3D29" w:rsidP="009B3D29"/>
    <w:p w14:paraId="753F9D5C" w14:textId="345D7BAF" w:rsidR="00B365AF" w:rsidRDefault="009B3D29" w:rsidP="009B3D29">
      <w:r>
        <w:t>The COR department would like to thank you for your prompt attention to this matter, and we look forward to seeing you on the training dates.</w:t>
      </w:r>
    </w:p>
    <w:p w14:paraId="2BEAA775" w14:textId="2F4E9021" w:rsidR="00B365AF" w:rsidRDefault="00B365AF" w:rsidP="009B3D29">
      <w:r>
        <w:t xml:space="preserve">Regards, </w:t>
      </w:r>
    </w:p>
    <w:p w14:paraId="09FFAE1F" w14:textId="6403DAE9" w:rsidR="00B365AF" w:rsidRPr="00186E9F" w:rsidRDefault="00B365AF" w:rsidP="009B3D29">
      <w:pPr>
        <w:rPr>
          <w:rFonts w:ascii="Segoe Script" w:hAnsi="Segoe Script"/>
          <w:bCs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186E9F">
        <w:rPr>
          <w:rFonts w:ascii="Segoe Script" w:hAnsi="Segoe Script"/>
          <w:bCs/>
          <w:color w:val="4472C4" w:themeColor="accen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Crystal Wood &amp; Susan Baines</w:t>
      </w:r>
    </w:p>
    <w:p w14:paraId="2ED168F1" w14:textId="06AB65B6" w:rsidR="00B365AF" w:rsidRPr="00186E9F" w:rsidRDefault="00B365AF" w:rsidP="009B3D29">
      <w:pPr>
        <w:rPr>
          <w:b/>
          <w:bCs/>
          <w:color w:val="ED7D31" w:themeColor="accent2"/>
        </w:rPr>
      </w:pPr>
      <w:r w:rsidRPr="00B365AF">
        <w:rPr>
          <w:b/>
          <w:bCs/>
          <w:color w:val="ED7D31" w:themeColor="accent2"/>
        </w:rPr>
        <w:t>MHSA – COR Department</w:t>
      </w:r>
    </w:p>
    <w:sectPr w:rsidR="00B365AF" w:rsidRPr="00186E9F" w:rsidSect="00FB7B1D">
      <w:head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58FBF" w14:textId="77777777" w:rsidR="00FB7B1D" w:rsidRDefault="00FB7B1D" w:rsidP="00C51DB4">
      <w:pPr>
        <w:spacing w:after="0" w:line="240" w:lineRule="auto"/>
      </w:pPr>
      <w:r>
        <w:separator/>
      </w:r>
    </w:p>
  </w:endnote>
  <w:endnote w:type="continuationSeparator" w:id="0">
    <w:p w14:paraId="5905E709" w14:textId="77777777" w:rsidR="00FB7B1D" w:rsidRDefault="00FB7B1D" w:rsidP="00C51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AB21A" w14:textId="77777777" w:rsidR="00FB7B1D" w:rsidRDefault="00FB7B1D" w:rsidP="00C51DB4">
      <w:pPr>
        <w:spacing w:after="0" w:line="240" w:lineRule="auto"/>
      </w:pPr>
      <w:r>
        <w:separator/>
      </w:r>
    </w:p>
  </w:footnote>
  <w:footnote w:type="continuationSeparator" w:id="0">
    <w:p w14:paraId="7D70BFDF" w14:textId="77777777" w:rsidR="00FB7B1D" w:rsidRDefault="00FB7B1D" w:rsidP="00C51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B2005" w14:textId="31EC3015" w:rsidR="00C51DB4" w:rsidRPr="003208E0" w:rsidRDefault="00C51DB4" w:rsidP="00C51DB4">
    <w:pPr>
      <w:rPr>
        <w:bCs/>
        <w:color w:val="000000" w:themeColor="text1"/>
        <w:sz w:val="32"/>
        <w:szCs w:val="32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inline distT="0" distB="0" distL="0" distR="0" wp14:anchorId="176E9A39" wp14:editId="091F3ECC">
          <wp:extent cx="1039444" cy="457200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855" cy="470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D26969">
      <w:t xml:space="preserve">   </w:t>
    </w:r>
    <w:r w:rsidR="009B3D29" w:rsidRPr="009B3D29">
      <w:rPr>
        <w:bCs/>
        <w:color w:val="000000" w:themeColor="text1"/>
        <w:sz w:val="40"/>
        <w:szCs w:val="40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Safety</w:t>
    </w:r>
    <w:r w:rsidR="009B3D29">
      <w:t xml:space="preserve"> </w:t>
    </w:r>
    <w:r w:rsidR="00D26969" w:rsidRPr="00D26969">
      <w:rPr>
        <w:bCs/>
        <w:color w:val="000000" w:themeColor="text1"/>
        <w:sz w:val="40"/>
        <w:szCs w:val="40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Auditor Recertification Information for 2024</w:t>
    </w:r>
    <w:r w:rsidRPr="003208E0">
      <w:rPr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1D6"/>
    <w:multiLevelType w:val="hybridMultilevel"/>
    <w:tmpl w:val="FCB098D4"/>
    <w:lvl w:ilvl="0" w:tplc="B9FEB7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002BE"/>
    <w:multiLevelType w:val="hybridMultilevel"/>
    <w:tmpl w:val="ADA40B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87F83"/>
    <w:multiLevelType w:val="hybridMultilevel"/>
    <w:tmpl w:val="1F7067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320FF"/>
    <w:multiLevelType w:val="hybridMultilevel"/>
    <w:tmpl w:val="232A65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410123">
    <w:abstractNumId w:val="3"/>
  </w:num>
  <w:num w:numId="2" w16cid:durableId="649209461">
    <w:abstractNumId w:val="1"/>
  </w:num>
  <w:num w:numId="3" w16cid:durableId="2038070578">
    <w:abstractNumId w:val="2"/>
  </w:num>
  <w:num w:numId="4" w16cid:durableId="442577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DB4"/>
    <w:rsid w:val="00186E9F"/>
    <w:rsid w:val="002B53AD"/>
    <w:rsid w:val="003208E0"/>
    <w:rsid w:val="003E63C6"/>
    <w:rsid w:val="0050570A"/>
    <w:rsid w:val="007454E6"/>
    <w:rsid w:val="008418AD"/>
    <w:rsid w:val="009B3D29"/>
    <w:rsid w:val="00A23298"/>
    <w:rsid w:val="00A3236A"/>
    <w:rsid w:val="00B16116"/>
    <w:rsid w:val="00B365AF"/>
    <w:rsid w:val="00C51DB4"/>
    <w:rsid w:val="00CB1264"/>
    <w:rsid w:val="00CC7E99"/>
    <w:rsid w:val="00D26969"/>
    <w:rsid w:val="00D93730"/>
    <w:rsid w:val="00FB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C63EA4"/>
  <w15:chartTrackingRefBased/>
  <w15:docId w15:val="{2D3E23A8-F2D8-49B8-8085-FC26D910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DB4"/>
  </w:style>
  <w:style w:type="paragraph" w:styleId="Footer">
    <w:name w:val="footer"/>
    <w:basedOn w:val="Normal"/>
    <w:link w:val="FooterChar"/>
    <w:uiPriority w:val="99"/>
    <w:unhideWhenUsed/>
    <w:rsid w:val="00C51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DB4"/>
  </w:style>
  <w:style w:type="character" w:styleId="Hyperlink">
    <w:name w:val="Hyperlink"/>
    <w:basedOn w:val="DefaultParagraphFont"/>
    <w:uiPriority w:val="99"/>
    <w:unhideWhenUsed/>
    <w:rsid w:val="003208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8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gie@mhsa.ab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R@mhsa.ab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enaya.larsen@mhsa.ab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la@mhsa.ab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Wood</dc:creator>
  <cp:keywords/>
  <dc:description/>
  <cp:lastModifiedBy>Lenaya Larsen</cp:lastModifiedBy>
  <cp:revision>2</cp:revision>
  <dcterms:created xsi:type="dcterms:W3CDTF">2024-01-17T22:10:00Z</dcterms:created>
  <dcterms:modified xsi:type="dcterms:W3CDTF">2024-01-17T22:10:00Z</dcterms:modified>
</cp:coreProperties>
</file>